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3C9C" w14:textId="3BF78C34" w:rsidR="00090B92" w:rsidRDefault="00090B92" w:rsidP="003E2FA3">
      <w:pPr>
        <w:spacing w:line="340" w:lineRule="exact"/>
        <w:jc w:val="right"/>
      </w:pPr>
      <w:r w:rsidRPr="003B54B1">
        <w:rPr>
          <w:rFonts w:hint="eastAsia"/>
          <w:spacing w:val="200"/>
          <w:kern w:val="0"/>
          <w:fitText w:val="2160" w:id="-2014117888"/>
        </w:rPr>
        <w:t>事務連</w:t>
      </w:r>
      <w:r w:rsidRPr="003B54B1">
        <w:rPr>
          <w:rFonts w:hint="eastAsia"/>
          <w:kern w:val="0"/>
          <w:fitText w:val="2160" w:id="-2014117888"/>
        </w:rPr>
        <w:t>絡</w:t>
      </w:r>
    </w:p>
    <w:p w14:paraId="1054EBB1" w14:textId="500E9BC7" w:rsidR="00090B92" w:rsidRDefault="007E0A21" w:rsidP="003E2FA3">
      <w:pPr>
        <w:spacing w:line="340" w:lineRule="exact"/>
        <w:jc w:val="right"/>
      </w:pPr>
      <w:r>
        <w:rPr>
          <w:rFonts w:hint="eastAsia"/>
        </w:rPr>
        <w:t>令和２年７</w:t>
      </w:r>
      <w:r w:rsidR="00090B92">
        <w:rPr>
          <w:rFonts w:hint="eastAsia"/>
        </w:rPr>
        <w:t>月</w:t>
      </w:r>
      <w:r w:rsidR="003B54B1">
        <w:rPr>
          <w:rFonts w:hint="eastAsia"/>
        </w:rPr>
        <w:t>２９</w:t>
      </w:r>
      <w:r w:rsidR="00090B92">
        <w:rPr>
          <w:rFonts w:hint="eastAsia"/>
        </w:rPr>
        <w:t>日</w:t>
      </w:r>
    </w:p>
    <w:p w14:paraId="7A2D8B91" w14:textId="0C2583CF" w:rsidR="00F67B63" w:rsidRDefault="00750B29" w:rsidP="003E2FA3">
      <w:pPr>
        <w:spacing w:line="340" w:lineRule="exact"/>
      </w:pPr>
      <w:r>
        <w:rPr>
          <w:rFonts w:hint="eastAsia"/>
          <w:noProof/>
        </w:rPr>
        <mc:AlternateContent>
          <mc:Choice Requires="wps">
            <w:drawing>
              <wp:anchor distT="0" distB="0" distL="114300" distR="114300" simplePos="0" relativeHeight="251659264" behindDoc="0" locked="0" layoutInCell="1" allowOverlap="1" wp14:anchorId="3C6A8A50" wp14:editId="6C175C5D">
                <wp:simplePos x="0" y="0"/>
                <wp:positionH relativeFrom="column">
                  <wp:posOffset>2404110</wp:posOffset>
                </wp:positionH>
                <wp:positionV relativeFrom="paragraph">
                  <wp:posOffset>22225</wp:posOffset>
                </wp:positionV>
                <wp:extent cx="118110" cy="619125"/>
                <wp:effectExtent l="0" t="0" r="15240" b="28575"/>
                <wp:wrapNone/>
                <wp:docPr id="1" name="右中かっこ 1"/>
                <wp:cNvGraphicFramePr/>
                <a:graphic xmlns:a="http://schemas.openxmlformats.org/drawingml/2006/main">
                  <a:graphicData uri="http://schemas.microsoft.com/office/word/2010/wordprocessingShape">
                    <wps:wsp>
                      <wps:cNvSpPr/>
                      <wps:spPr>
                        <a:xfrm>
                          <a:off x="0" y="0"/>
                          <a:ext cx="118110" cy="619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D33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89.3pt;margin-top:1.75pt;width:9.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" adj="343" strokecolor="black [3040]"/>
            </w:pict>
          </mc:Fallback>
        </mc:AlternateContent>
      </w:r>
      <w:r w:rsidR="00090B92">
        <w:rPr>
          <w:rFonts w:hint="eastAsia"/>
        </w:rPr>
        <w:t xml:space="preserve">　農の雇用事業活用法人</w:t>
      </w:r>
      <w:r w:rsidR="002247CA">
        <w:rPr>
          <w:rFonts w:hint="eastAsia"/>
        </w:rPr>
        <w:t xml:space="preserve">　</w:t>
      </w:r>
      <w:r w:rsidR="007E0A21">
        <w:rPr>
          <w:rFonts w:hint="eastAsia"/>
        </w:rPr>
        <w:t xml:space="preserve">　　　　</w:t>
      </w:r>
    </w:p>
    <w:p w14:paraId="1FEFD153" w14:textId="799D41EB" w:rsidR="00750B29" w:rsidRDefault="007E0A21" w:rsidP="003E2FA3">
      <w:pPr>
        <w:spacing w:line="340" w:lineRule="exact"/>
      </w:pPr>
      <w:r>
        <w:rPr>
          <w:rFonts w:hint="eastAsia"/>
        </w:rPr>
        <w:t xml:space="preserve">　農業法人ガイドブック掲載企業</w:t>
      </w:r>
      <w:r w:rsidR="00750B29">
        <w:rPr>
          <w:rFonts w:hint="eastAsia"/>
        </w:rPr>
        <w:t xml:space="preserve">　　様</w:t>
      </w:r>
    </w:p>
    <w:p w14:paraId="4050268C" w14:textId="4A569D5E" w:rsidR="0066422F" w:rsidRPr="00A4635A" w:rsidRDefault="00750B29" w:rsidP="00750B29">
      <w:pPr>
        <w:spacing w:line="340" w:lineRule="exact"/>
        <w:ind w:firstLineChars="100" w:firstLine="240"/>
      </w:pPr>
      <w:r>
        <w:rPr>
          <w:rFonts w:hint="eastAsia"/>
        </w:rPr>
        <w:t xml:space="preserve">兵庫県農業法人協会会員　　　</w:t>
      </w:r>
      <w:r w:rsidR="007E0A21">
        <w:rPr>
          <w:rFonts w:hint="eastAsia"/>
        </w:rPr>
        <w:t xml:space="preserve">　　</w:t>
      </w:r>
    </w:p>
    <w:p w14:paraId="5DE39FDA" w14:textId="77777777" w:rsidR="00090B92" w:rsidRDefault="00090B92" w:rsidP="003E2FA3">
      <w:pPr>
        <w:spacing w:line="340" w:lineRule="exact"/>
      </w:pPr>
    </w:p>
    <w:p w14:paraId="0078439E" w14:textId="7A82C6D0" w:rsidR="00090B92" w:rsidRDefault="00090B92" w:rsidP="003E2FA3">
      <w:pPr>
        <w:spacing w:line="340" w:lineRule="exact"/>
        <w:jc w:val="right"/>
      </w:pPr>
      <w:r>
        <w:rPr>
          <w:rFonts w:hint="eastAsia"/>
        </w:rPr>
        <w:t>一般社団法人兵庫県農業会議</w:t>
      </w:r>
      <w:r w:rsidR="0085507C">
        <w:rPr>
          <w:rFonts w:hint="eastAsia"/>
        </w:rPr>
        <w:t xml:space="preserve">　</w:t>
      </w:r>
    </w:p>
    <w:p w14:paraId="02F05965" w14:textId="77777777" w:rsidR="00090B92" w:rsidRDefault="00090B92" w:rsidP="003E2FA3">
      <w:pPr>
        <w:spacing w:line="340" w:lineRule="exact"/>
      </w:pPr>
    </w:p>
    <w:p w14:paraId="59A23B50" w14:textId="2126E962" w:rsidR="00090B92" w:rsidRDefault="00C22040" w:rsidP="003E2FA3">
      <w:pPr>
        <w:spacing w:line="340" w:lineRule="exact"/>
        <w:jc w:val="center"/>
      </w:pPr>
      <w:r>
        <w:rPr>
          <w:rFonts w:hint="eastAsia"/>
        </w:rPr>
        <w:t>令和３年３月高等学校卒業者</w:t>
      </w:r>
      <w:r w:rsidR="00DA1A9F">
        <w:rPr>
          <w:rFonts w:hint="eastAsia"/>
        </w:rPr>
        <w:t>の就職活動日程の変更について（</w:t>
      </w:r>
      <w:r w:rsidR="002A482D">
        <w:rPr>
          <w:rFonts w:hint="eastAsia"/>
        </w:rPr>
        <w:t>お知らせ</w:t>
      </w:r>
      <w:r w:rsidR="00090B92">
        <w:rPr>
          <w:rFonts w:hint="eastAsia"/>
        </w:rPr>
        <w:t>）</w:t>
      </w:r>
    </w:p>
    <w:p w14:paraId="50626B0A" w14:textId="77777777" w:rsidR="00090B92" w:rsidRDefault="00090B92" w:rsidP="00750B29">
      <w:pPr>
        <w:spacing w:line="240" w:lineRule="exact"/>
      </w:pPr>
    </w:p>
    <w:p w14:paraId="6AB1377F" w14:textId="77777777" w:rsidR="00090B92" w:rsidRDefault="00090B92" w:rsidP="00B434E4">
      <w:pPr>
        <w:spacing w:line="380" w:lineRule="exact"/>
      </w:pPr>
      <w:r>
        <w:rPr>
          <w:rFonts w:hint="eastAsia"/>
        </w:rPr>
        <w:t xml:space="preserve">　平素は、本会議の事業推進にご理解とご協力を賜り、厚くお礼申しあげます。</w:t>
      </w:r>
    </w:p>
    <w:p w14:paraId="436F6BB0" w14:textId="7DC39C06" w:rsidR="00A5330B" w:rsidRDefault="00090B92" w:rsidP="00B434E4">
      <w:pPr>
        <w:spacing w:line="380" w:lineRule="exact"/>
      </w:pPr>
      <w:r>
        <w:rPr>
          <w:rFonts w:hint="eastAsia"/>
        </w:rPr>
        <w:t xml:space="preserve">　さて、</w:t>
      </w:r>
      <w:r w:rsidR="00A5330B">
        <w:rPr>
          <w:rFonts w:hint="eastAsia"/>
        </w:rPr>
        <w:t>本会議では、雇用就農を希望する農業高校生等と農業法人のマッチングに取り組んでいますが、新型コロナウイルス感染症の影響のため、本年度の新規高等学校卒業者の就職に係る採用選考活動開始期日等が変更されておりますので、お知らせします。</w:t>
      </w:r>
    </w:p>
    <w:p w14:paraId="0268550C" w14:textId="60EEC2BB" w:rsidR="00F653B9" w:rsidRPr="0085507C" w:rsidRDefault="00F653B9" w:rsidP="00B434E4">
      <w:pPr>
        <w:spacing w:line="380" w:lineRule="exact"/>
        <w:ind w:firstLineChars="100" w:firstLine="240"/>
      </w:pPr>
      <w:r>
        <w:rPr>
          <w:rFonts w:hint="eastAsia"/>
        </w:rPr>
        <w:t>つきましては、</w:t>
      </w:r>
      <w:r w:rsidR="00A5330B">
        <w:rPr>
          <w:rFonts w:hint="eastAsia"/>
        </w:rPr>
        <w:t>就職準備期間が短くなり、例年と異なる環境にある中、</w:t>
      </w:r>
      <w:r>
        <w:rPr>
          <w:rFonts w:hint="eastAsia"/>
        </w:rPr>
        <w:t>農業高校生等の</w:t>
      </w:r>
      <w:r w:rsidR="00A5330B">
        <w:rPr>
          <w:rFonts w:hint="eastAsia"/>
        </w:rPr>
        <w:t>希望・適性に合った就職の実現を図る観点から</w:t>
      </w:r>
      <w:r>
        <w:rPr>
          <w:rFonts w:hint="eastAsia"/>
        </w:rPr>
        <w:t>、</w:t>
      </w:r>
      <w:r w:rsidR="00A5330B">
        <w:rPr>
          <w:rFonts w:hint="eastAsia"/>
        </w:rPr>
        <w:t>求人を希望される場合は、</w:t>
      </w:r>
      <w:r w:rsidR="00A5330B" w:rsidRPr="0085507C">
        <w:rPr>
          <w:rFonts w:hint="eastAsia"/>
          <w:u w:val="single"/>
        </w:rPr>
        <w:t>下記の日程</w:t>
      </w:r>
      <w:r w:rsidRPr="0085507C">
        <w:rPr>
          <w:rFonts w:hint="eastAsia"/>
          <w:u w:val="single"/>
        </w:rPr>
        <w:t>によりハローワークを通じた求人申込及び</w:t>
      </w:r>
      <w:r w:rsidR="00A5330B" w:rsidRPr="0085507C">
        <w:rPr>
          <w:rFonts w:hint="eastAsia"/>
          <w:u w:val="single"/>
        </w:rPr>
        <w:t>学校訪問等を開始いただきますようお願いします</w:t>
      </w:r>
      <w:r w:rsidR="00A5330B" w:rsidRPr="0085507C">
        <w:rPr>
          <w:rFonts w:hint="eastAsia"/>
        </w:rPr>
        <w:t>。</w:t>
      </w:r>
    </w:p>
    <w:p w14:paraId="6C9CCB53" w14:textId="71D95AB2" w:rsidR="00C17CC0" w:rsidRPr="0085507C" w:rsidRDefault="00F653B9" w:rsidP="00B434E4">
      <w:pPr>
        <w:spacing w:line="380" w:lineRule="exact"/>
        <w:ind w:firstLineChars="100" w:firstLine="240"/>
      </w:pPr>
      <w:r w:rsidRPr="0085507C">
        <w:rPr>
          <w:rFonts w:hint="eastAsia"/>
        </w:rPr>
        <w:t>なお、</w:t>
      </w:r>
      <w:r w:rsidR="00090B92" w:rsidRPr="0085507C">
        <w:rPr>
          <w:rFonts w:hint="eastAsia"/>
        </w:rPr>
        <w:t>農業経営の発展に向けて人材確保を計画する農業法人と、農業</w:t>
      </w:r>
      <w:r w:rsidRPr="0085507C">
        <w:rPr>
          <w:rFonts w:hint="eastAsia"/>
        </w:rPr>
        <w:t>法人への雇用による就農を希望する新規就農者等をマッチングする</w:t>
      </w:r>
      <w:r w:rsidR="000D6EE8" w:rsidRPr="0085507C">
        <w:rPr>
          <w:rFonts w:hint="eastAsia"/>
        </w:rPr>
        <w:t>「農業法人</w:t>
      </w:r>
      <w:r w:rsidR="000B4974" w:rsidRPr="0085507C">
        <w:rPr>
          <w:rFonts w:hint="eastAsia"/>
        </w:rPr>
        <w:t>の</w:t>
      </w:r>
      <w:r w:rsidR="000D6EE8" w:rsidRPr="0085507C">
        <w:rPr>
          <w:rFonts w:hint="eastAsia"/>
        </w:rPr>
        <w:t>仕事説明会」</w:t>
      </w:r>
      <w:r w:rsidRPr="0085507C">
        <w:rPr>
          <w:rFonts w:hint="eastAsia"/>
        </w:rPr>
        <w:t>については、</w:t>
      </w:r>
      <w:r w:rsidR="008D7211" w:rsidRPr="0085507C">
        <w:rPr>
          <w:rFonts w:hint="eastAsia"/>
        </w:rPr>
        <w:t>新型コロナウィルス感染症の影響を受け、</w:t>
      </w:r>
      <w:r w:rsidR="009F7BDD" w:rsidRPr="0085507C">
        <w:rPr>
          <w:rFonts w:hint="eastAsia"/>
        </w:rPr>
        <w:t>予定しておりました５</w:t>
      </w:r>
      <w:r w:rsidR="008D7211" w:rsidRPr="0085507C">
        <w:rPr>
          <w:rFonts w:hint="eastAsia"/>
        </w:rPr>
        <w:t>月開催は中止</w:t>
      </w:r>
      <w:r w:rsidRPr="0085507C">
        <w:rPr>
          <w:rFonts w:hint="eastAsia"/>
        </w:rPr>
        <w:t>とし</w:t>
      </w:r>
      <w:r w:rsidR="008D7211" w:rsidRPr="0085507C">
        <w:rPr>
          <w:rFonts w:hint="eastAsia"/>
        </w:rPr>
        <w:t>、12月開催は状況を</w:t>
      </w:r>
      <w:r w:rsidR="009F7BDD" w:rsidRPr="0085507C">
        <w:rPr>
          <w:rFonts w:hint="eastAsia"/>
        </w:rPr>
        <w:t>注視し</w:t>
      </w:r>
      <w:r w:rsidRPr="0085507C">
        <w:rPr>
          <w:rFonts w:hint="eastAsia"/>
        </w:rPr>
        <w:t>ているところですので、念のため申し添えます。</w:t>
      </w:r>
    </w:p>
    <w:p w14:paraId="563128AF" w14:textId="77777777" w:rsidR="00090B92" w:rsidRPr="0085507C" w:rsidRDefault="00090B92" w:rsidP="00750B29">
      <w:pPr>
        <w:spacing w:line="280" w:lineRule="exact"/>
      </w:pPr>
    </w:p>
    <w:p w14:paraId="43D88566" w14:textId="16BA2CDC" w:rsidR="009F7BDD" w:rsidRPr="0085507C" w:rsidRDefault="00090B92" w:rsidP="003E2FA3">
      <w:pPr>
        <w:pStyle w:val="a9"/>
        <w:spacing w:line="340" w:lineRule="exact"/>
      </w:pPr>
      <w:r w:rsidRPr="0085507C">
        <w:rPr>
          <w:rFonts w:hint="eastAsia"/>
        </w:rPr>
        <w:t>記</w:t>
      </w:r>
    </w:p>
    <w:p w14:paraId="4109E4DC" w14:textId="77777777" w:rsidR="009F7BDD" w:rsidRPr="0085507C" w:rsidRDefault="009F7BDD" w:rsidP="00750B29">
      <w:pPr>
        <w:spacing w:line="280" w:lineRule="exact"/>
      </w:pPr>
    </w:p>
    <w:p w14:paraId="17D8D9CC" w14:textId="156DED28" w:rsidR="00090B92" w:rsidRPr="0085507C" w:rsidRDefault="00090B92" w:rsidP="003E2FA3">
      <w:pPr>
        <w:spacing w:line="340" w:lineRule="exact"/>
      </w:pPr>
      <w:r w:rsidRPr="0085507C">
        <w:rPr>
          <w:rFonts w:hint="eastAsia"/>
        </w:rPr>
        <w:t xml:space="preserve">１　</w:t>
      </w:r>
      <w:r w:rsidR="0026533E" w:rsidRPr="0085507C">
        <w:rPr>
          <w:rFonts w:hint="eastAsia"/>
        </w:rPr>
        <w:t>令和３年３月</w:t>
      </w:r>
      <w:r w:rsidR="0026533E" w:rsidRPr="0085507C">
        <w:rPr>
          <w:rFonts w:hint="eastAsia"/>
          <w:u w:val="single"/>
        </w:rPr>
        <w:t>高等学校</w:t>
      </w:r>
      <w:r w:rsidR="0026533E" w:rsidRPr="0085507C">
        <w:rPr>
          <w:rFonts w:hint="eastAsia"/>
        </w:rPr>
        <w:t>卒業者の採用選考のスケジュール</w:t>
      </w:r>
      <w:r w:rsidR="009F7BDD" w:rsidRPr="0085507C">
        <w:rPr>
          <w:rFonts w:hint="eastAsia"/>
          <w:vertAlign w:val="superscript"/>
        </w:rPr>
        <w:t>※</w:t>
      </w:r>
      <w:r w:rsidRPr="0085507C">
        <w:rPr>
          <w:rFonts w:hint="eastAsia"/>
        </w:rPr>
        <w:t>について</w:t>
      </w:r>
    </w:p>
    <w:p w14:paraId="7528321C" w14:textId="19AA862D" w:rsidR="00090B92" w:rsidRPr="0085507C" w:rsidRDefault="00090B92" w:rsidP="003E2FA3">
      <w:pPr>
        <w:spacing w:line="340" w:lineRule="exact"/>
      </w:pPr>
      <w:bookmarkStart w:id="0" w:name="_Hlk46672150"/>
      <w:r w:rsidRPr="0085507C">
        <w:rPr>
          <w:rFonts w:hint="eastAsia"/>
        </w:rPr>
        <w:t xml:space="preserve">(1) </w:t>
      </w:r>
      <w:r w:rsidR="008D7211" w:rsidRPr="0085507C">
        <w:rPr>
          <w:rFonts w:hint="eastAsia"/>
        </w:rPr>
        <w:t>企業による学校への</w:t>
      </w:r>
      <w:r w:rsidR="0026533E" w:rsidRPr="0085507C">
        <w:rPr>
          <w:rFonts w:hint="eastAsia"/>
        </w:rPr>
        <w:t>求人申し込み開始</w:t>
      </w:r>
      <w:r w:rsidRPr="0085507C">
        <w:rPr>
          <w:rFonts w:hint="eastAsia"/>
        </w:rPr>
        <w:t xml:space="preserve">　　　</w:t>
      </w:r>
      <w:r w:rsidR="0026533E" w:rsidRPr="0085507C">
        <w:rPr>
          <w:rFonts w:hint="eastAsia"/>
        </w:rPr>
        <w:t>７月１日</w:t>
      </w:r>
    </w:p>
    <w:p w14:paraId="2217558F" w14:textId="1B21242F" w:rsidR="00090B92" w:rsidRPr="0085507C" w:rsidRDefault="00090B92" w:rsidP="003E2FA3">
      <w:pPr>
        <w:spacing w:line="340" w:lineRule="exact"/>
      </w:pPr>
      <w:r w:rsidRPr="0085507C">
        <w:rPr>
          <w:rFonts w:hint="eastAsia"/>
        </w:rPr>
        <w:t xml:space="preserve">(2) </w:t>
      </w:r>
      <w:r w:rsidR="008D7211" w:rsidRPr="0085507C">
        <w:rPr>
          <w:rFonts w:hint="eastAsia"/>
        </w:rPr>
        <w:t>学校から企業への生徒の応募書類提出開始　10月５日</w:t>
      </w:r>
    </w:p>
    <w:p w14:paraId="743A0C50" w14:textId="703BFB18" w:rsidR="006A3209" w:rsidRPr="0085507C" w:rsidRDefault="006A3209" w:rsidP="003E2FA3">
      <w:pPr>
        <w:spacing w:line="340" w:lineRule="exact"/>
      </w:pPr>
      <w:r w:rsidRPr="0085507C">
        <w:rPr>
          <w:rFonts w:hint="eastAsia"/>
        </w:rPr>
        <w:t xml:space="preserve">(3) </w:t>
      </w:r>
      <w:r w:rsidR="00445CD0" w:rsidRPr="0085507C">
        <w:rPr>
          <w:rFonts w:hint="eastAsia"/>
        </w:rPr>
        <w:t xml:space="preserve">企業による選考開始及び採用内定開始　</w:t>
      </w:r>
      <w:r w:rsidR="008D7211" w:rsidRPr="0085507C">
        <w:rPr>
          <w:rFonts w:hint="eastAsia"/>
        </w:rPr>
        <w:t xml:space="preserve">　　10月16日</w:t>
      </w:r>
      <w:r w:rsidRPr="0085507C">
        <w:rPr>
          <w:rFonts w:hint="eastAsia"/>
        </w:rPr>
        <w:t xml:space="preserve">　</w:t>
      </w:r>
      <w:bookmarkEnd w:id="0"/>
      <w:r w:rsidRPr="0085507C">
        <w:rPr>
          <w:rFonts w:hint="eastAsia"/>
        </w:rPr>
        <w:t xml:space="preserve">　　</w:t>
      </w:r>
    </w:p>
    <w:p w14:paraId="71F75032" w14:textId="42B17B31" w:rsidR="006A3209" w:rsidRPr="0085507C" w:rsidRDefault="009F7BDD" w:rsidP="003E2FA3">
      <w:pPr>
        <w:spacing w:line="340" w:lineRule="exact"/>
        <w:rPr>
          <w:sz w:val="21"/>
        </w:rPr>
      </w:pPr>
      <w:r w:rsidRPr="0085507C">
        <w:rPr>
          <w:rFonts w:hint="eastAsia"/>
        </w:rPr>
        <w:t xml:space="preserve">　</w:t>
      </w:r>
      <w:r w:rsidRPr="0085507C">
        <w:rPr>
          <w:rFonts w:hint="eastAsia"/>
          <w:sz w:val="21"/>
        </w:rPr>
        <w:t>※</w:t>
      </w:r>
      <w:r w:rsidR="00445CD0" w:rsidRPr="0085507C">
        <w:rPr>
          <w:rFonts w:hint="eastAsia"/>
          <w:sz w:val="21"/>
        </w:rPr>
        <w:t>別添「令和３年度３月新規高等学校卒業者の就職に係る採用選考開始期日等の変更について」</w:t>
      </w:r>
      <w:r w:rsidRPr="0085507C">
        <w:rPr>
          <w:rFonts w:hint="eastAsia"/>
          <w:sz w:val="21"/>
        </w:rPr>
        <w:t>参照</w:t>
      </w:r>
    </w:p>
    <w:p w14:paraId="7F73DD3B" w14:textId="1AFB1ED7" w:rsidR="009F7BDD" w:rsidRPr="0085507C" w:rsidRDefault="009F7BDD" w:rsidP="003B54B1">
      <w:pPr>
        <w:spacing w:line="180" w:lineRule="exact"/>
      </w:pPr>
    </w:p>
    <w:p w14:paraId="2EDAE211" w14:textId="54CCE2AB" w:rsidR="009F7BDD" w:rsidRPr="0085507C" w:rsidRDefault="009F7BDD" w:rsidP="003E2FA3">
      <w:pPr>
        <w:spacing w:line="340" w:lineRule="exact"/>
      </w:pPr>
      <w:r w:rsidRPr="0085507C">
        <w:rPr>
          <w:rFonts w:hint="eastAsia"/>
        </w:rPr>
        <w:t>２　令和３年３月</w:t>
      </w:r>
      <w:r w:rsidRPr="0085507C">
        <w:rPr>
          <w:rFonts w:hint="eastAsia"/>
          <w:u w:val="single"/>
        </w:rPr>
        <w:t>農業大学校</w:t>
      </w:r>
      <w:r w:rsidRPr="0085507C">
        <w:rPr>
          <w:rFonts w:hint="eastAsia"/>
        </w:rPr>
        <w:t>卒業者のスケジュール</w:t>
      </w:r>
      <w:r w:rsidR="00C22040" w:rsidRPr="0085507C">
        <w:rPr>
          <w:rFonts w:hint="eastAsia"/>
          <w:vertAlign w:val="superscript"/>
        </w:rPr>
        <w:t>※</w:t>
      </w:r>
      <w:r w:rsidRPr="0085507C">
        <w:rPr>
          <w:rFonts w:hint="eastAsia"/>
        </w:rPr>
        <w:t>について</w:t>
      </w:r>
    </w:p>
    <w:p w14:paraId="51B7E668" w14:textId="6EE6F2DE" w:rsidR="00C22040" w:rsidRPr="0085507C" w:rsidRDefault="00C22040" w:rsidP="003E2FA3">
      <w:pPr>
        <w:spacing w:line="340" w:lineRule="exact"/>
      </w:pPr>
      <w:r w:rsidRPr="0085507C">
        <w:rPr>
          <w:rFonts w:hint="eastAsia"/>
        </w:rPr>
        <w:t>(1) 企業による学校への求人申し込み開始　　　受付中</w:t>
      </w:r>
    </w:p>
    <w:p w14:paraId="749DEDF1" w14:textId="09F236F4" w:rsidR="00C22040" w:rsidRPr="0085507C" w:rsidRDefault="00C22040" w:rsidP="003E2FA3">
      <w:pPr>
        <w:spacing w:line="340" w:lineRule="exact"/>
      </w:pPr>
      <w:r w:rsidRPr="0085507C">
        <w:rPr>
          <w:rFonts w:hint="eastAsia"/>
        </w:rPr>
        <w:t xml:space="preserve">(2) 企業による選考開始　　　　　　　　　　　６月１日　</w:t>
      </w:r>
    </w:p>
    <w:p w14:paraId="609053B2" w14:textId="7A080DA1" w:rsidR="00C22040" w:rsidRPr="0085507C" w:rsidRDefault="00C22040" w:rsidP="003E2FA3">
      <w:pPr>
        <w:spacing w:line="340" w:lineRule="exact"/>
      </w:pPr>
      <w:r w:rsidRPr="0085507C">
        <w:rPr>
          <w:rFonts w:hint="eastAsia"/>
        </w:rPr>
        <w:t>(3) 採用内定の開始</w:t>
      </w:r>
      <w:r w:rsidRPr="0085507C">
        <w:t xml:space="preserve">                          </w:t>
      </w:r>
      <w:r w:rsidRPr="0085507C">
        <w:rPr>
          <w:rFonts w:hint="eastAsia"/>
        </w:rPr>
        <w:t>10月1日</w:t>
      </w:r>
    </w:p>
    <w:p w14:paraId="37CC872D" w14:textId="3D4A6DCA" w:rsidR="00090B92" w:rsidRPr="0085507C" w:rsidRDefault="00090B92" w:rsidP="003E2FA3">
      <w:pPr>
        <w:spacing w:line="340" w:lineRule="exact"/>
        <w:rPr>
          <w:sz w:val="21"/>
        </w:rPr>
      </w:pPr>
      <w:r w:rsidRPr="0085507C">
        <w:rPr>
          <w:rFonts w:hint="eastAsia"/>
        </w:rPr>
        <w:t xml:space="preserve">　</w:t>
      </w:r>
      <w:r w:rsidR="00445CD0" w:rsidRPr="0085507C">
        <w:rPr>
          <w:rFonts w:hint="eastAsia"/>
          <w:sz w:val="21"/>
        </w:rPr>
        <w:t>※別添「2020年度卒業・修了予定者の就職・採用活動日程に関する考え方」参照</w:t>
      </w:r>
    </w:p>
    <w:p w14:paraId="1993F907" w14:textId="0B2DFC86" w:rsidR="005153F4" w:rsidRPr="0085507C" w:rsidRDefault="005153F4" w:rsidP="003E2FA3">
      <w:pPr>
        <w:spacing w:line="340" w:lineRule="exact"/>
        <w:rPr>
          <w:sz w:val="21"/>
        </w:rPr>
      </w:pPr>
      <w:r w:rsidRPr="0085507C">
        <w:rPr>
          <w:rFonts w:hint="eastAsia"/>
          <w:noProof/>
          <w:sz w:val="21"/>
        </w:rPr>
        <mc:AlternateContent>
          <mc:Choice Requires="wps">
            <w:drawing>
              <wp:anchor distT="0" distB="0" distL="114300" distR="114300" simplePos="0" relativeHeight="251660288" behindDoc="0" locked="0" layoutInCell="1" allowOverlap="1" wp14:anchorId="7E3D5F3E" wp14:editId="6A4A1AF7">
                <wp:simplePos x="0" y="0"/>
                <wp:positionH relativeFrom="column">
                  <wp:posOffset>-100965</wp:posOffset>
                </wp:positionH>
                <wp:positionV relativeFrom="paragraph">
                  <wp:posOffset>168910</wp:posOffset>
                </wp:positionV>
                <wp:extent cx="6305550" cy="80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05550" cy="8001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AF98" id="正方形/長方形 3" o:spid="_x0000_s1026" style="position:absolute;left:0;text-align:left;margin-left:-7.95pt;margin-top:13.3pt;width:496.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" filled="f" strokecolor="black [3213]" strokeweight="1pt"/>
            </w:pict>
          </mc:Fallback>
        </mc:AlternateContent>
      </w:r>
    </w:p>
    <w:p w14:paraId="2B44205C" w14:textId="36359B0F" w:rsidR="003E2FA3" w:rsidRPr="008D4949" w:rsidRDefault="008D4949" w:rsidP="003E2FA3">
      <w:pPr>
        <w:spacing w:line="340" w:lineRule="exact"/>
        <w:rPr>
          <w:rFonts w:asciiTheme="majorEastAsia" w:eastAsiaTheme="majorEastAsia" w:hAnsiTheme="majorEastAsia"/>
          <w:szCs w:val="24"/>
        </w:rPr>
      </w:pPr>
      <w:r w:rsidRPr="008D4949">
        <w:rPr>
          <w:rFonts w:asciiTheme="majorEastAsia" w:eastAsiaTheme="majorEastAsia" w:hAnsiTheme="majorEastAsia" w:hint="eastAsia"/>
          <w:szCs w:val="24"/>
        </w:rPr>
        <w:t>＜＜</w:t>
      </w:r>
      <w:r w:rsidR="003E2FA3" w:rsidRPr="008D4949">
        <w:rPr>
          <w:rFonts w:asciiTheme="majorEastAsia" w:eastAsiaTheme="majorEastAsia" w:hAnsiTheme="majorEastAsia" w:hint="eastAsia"/>
          <w:szCs w:val="24"/>
        </w:rPr>
        <w:t>ハローワークを通じた求人申込時期の目安</w:t>
      </w:r>
      <w:r w:rsidRPr="008D4949">
        <w:rPr>
          <w:rFonts w:asciiTheme="majorEastAsia" w:eastAsiaTheme="majorEastAsia" w:hAnsiTheme="majorEastAsia" w:hint="eastAsia"/>
          <w:szCs w:val="24"/>
        </w:rPr>
        <w:t>＞＞</w:t>
      </w:r>
    </w:p>
    <w:p w14:paraId="24274A0A" w14:textId="77777777" w:rsidR="008D4949" w:rsidRPr="008D4949" w:rsidRDefault="00750B29" w:rsidP="003B54B1">
      <w:pPr>
        <w:spacing w:line="400" w:lineRule="exact"/>
        <w:rPr>
          <w:rFonts w:asciiTheme="majorEastAsia" w:eastAsiaTheme="majorEastAsia" w:hAnsiTheme="majorEastAsia"/>
          <w:szCs w:val="24"/>
          <w:u w:val="single"/>
        </w:rPr>
      </w:pPr>
      <w:r w:rsidRPr="008D4949">
        <w:rPr>
          <w:rFonts w:asciiTheme="majorEastAsia" w:eastAsiaTheme="majorEastAsia" w:hAnsiTheme="majorEastAsia" w:hint="eastAsia"/>
          <w:noProof/>
          <w:szCs w:val="24"/>
          <w:u w:val="single"/>
        </w:rPr>
        <mc:AlternateContent>
          <mc:Choice Requires="wps">
            <w:drawing>
              <wp:anchor distT="0" distB="0" distL="114300" distR="114300" simplePos="0" relativeHeight="251658240" behindDoc="0" locked="0" layoutInCell="1" allowOverlap="1" wp14:anchorId="414159DE" wp14:editId="269404C5">
                <wp:simplePos x="0" y="0"/>
                <wp:positionH relativeFrom="column">
                  <wp:posOffset>3133725</wp:posOffset>
                </wp:positionH>
                <wp:positionV relativeFrom="paragraph">
                  <wp:posOffset>619760</wp:posOffset>
                </wp:positionV>
                <wp:extent cx="3070860" cy="790575"/>
                <wp:effectExtent l="0" t="0" r="15240" b="28575"/>
                <wp:wrapNone/>
                <wp:docPr id="2" name="テキスト ボックス 2"/>
                <wp:cNvGraphicFramePr/>
                <a:graphic xmlns:a="http://schemas.openxmlformats.org/drawingml/2006/main">
                  <a:graphicData uri="http://schemas.microsoft.com/office/word/2010/wordprocessingShape">
                    <wps:wsp>
                      <wps:cNvSpPr txBox="1"/>
                      <wps:spPr>
                        <a:xfrm>
                          <a:off x="0" y="0"/>
                          <a:ext cx="3070860" cy="790575"/>
                        </a:xfrm>
                        <a:prstGeom prst="rect">
                          <a:avLst/>
                        </a:prstGeom>
                        <a:solidFill>
                          <a:schemeClr val="lt1"/>
                        </a:solidFill>
                        <a:ln w="6350">
                          <a:solidFill>
                            <a:prstClr val="black"/>
                          </a:solidFill>
                        </a:ln>
                      </wps:spPr>
                      <wps:txbx>
                        <w:txbxContent>
                          <w:p w14:paraId="74FAC1BD" w14:textId="3F87232D" w:rsidR="00A2253B" w:rsidRDefault="00A2253B">
                            <w:r>
                              <w:rPr>
                                <w:rFonts w:hint="eastAsia"/>
                              </w:rPr>
                              <w:t>この件に関する問い合わせ先</w:t>
                            </w:r>
                          </w:p>
                          <w:p w14:paraId="3E5D387C" w14:textId="0B889F2E" w:rsidR="00A2253B" w:rsidRDefault="00A2253B">
                            <w:r>
                              <w:rPr>
                                <w:rFonts w:hint="eastAsia"/>
                              </w:rPr>
                              <w:t>兵庫県農業会議</w:t>
                            </w:r>
                            <w:r w:rsidR="007833ED">
                              <w:rPr>
                                <w:rFonts w:hint="eastAsia"/>
                              </w:rPr>
                              <w:t xml:space="preserve"> 担い手支援課</w:t>
                            </w:r>
                          </w:p>
                          <w:p w14:paraId="3A8B8162" w14:textId="7CC65123" w:rsidR="00A2253B" w:rsidRDefault="007833ED" w:rsidP="00CF32A6">
                            <w:r>
                              <w:t xml:space="preserve">Tel  </w:t>
                            </w:r>
                            <w:r>
                              <w:rPr>
                                <w:rFonts w:hint="eastAsia"/>
                              </w:rPr>
                              <w:t>078-391-1222</w:t>
                            </w:r>
                            <w:r w:rsidR="00CF32A6">
                              <w:rPr>
                                <w:rFonts w:hint="eastAsia"/>
                              </w:rPr>
                              <w:t xml:space="preserve">　　</w:t>
                            </w:r>
                            <w:r w:rsidR="00A2253B">
                              <w:rPr>
                                <w:rFonts w:hint="eastAsia"/>
                              </w:rPr>
                              <w:t>石田・</w:t>
                            </w:r>
                            <w:r w:rsidR="00A2253B" w:rsidRPr="007833ED">
                              <w:rPr>
                                <w:rFonts w:hint="eastAsia"/>
                                <w:u w:val="single"/>
                              </w:rPr>
                              <w:t>宮崎</w:t>
                            </w:r>
                            <w:r w:rsidR="0085507C" w:rsidRPr="0085507C">
                              <w:rPr>
                                <w:rFonts w:hint="eastAsia"/>
                              </w:rPr>
                              <w:t>・</w:t>
                            </w:r>
                            <w:r w:rsidR="0085507C">
                              <w:rPr>
                                <w:rFonts w:hint="eastAsia"/>
                                <w:u w:val="single"/>
                              </w:rPr>
                              <w:t>川村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159DE" id="_x0000_t202" coordsize="21600,21600" o:spt="202" path="m,l,21600r21600,l21600,xe">
                <v:stroke joinstyle="miter"/>
                <v:path gradientshapeok="t" o:connecttype="rect"/>
              </v:shapetype>
              <v:shape id="テキスト ボックス 2" o:spid="_x0000_s1026" type="#_x0000_t202" style="position:absolute;left:0;text-align:left;margin-left:246.75pt;margin-top:48.8pt;width:241.8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" fillcolor="white [3201]" strokeweight=".5pt">
                <v:textbox>
                  <w:txbxContent>
                    <w:p w14:paraId="74FAC1BD" w14:textId="3F87232D" w:rsidR="00A2253B" w:rsidRDefault="00A2253B">
                      <w:r>
                        <w:rPr>
                          <w:rFonts w:hint="eastAsia"/>
                        </w:rPr>
                        <w:t>この件に関する問い合わせ先</w:t>
                      </w:r>
                    </w:p>
                    <w:p w14:paraId="3E5D387C" w14:textId="0B889F2E" w:rsidR="00A2253B" w:rsidRDefault="00A2253B">
                      <w:r>
                        <w:rPr>
                          <w:rFonts w:hint="eastAsia"/>
                        </w:rPr>
                        <w:t>兵庫県農業会議</w:t>
                      </w:r>
                      <w:r w:rsidR="007833ED">
                        <w:rPr>
                          <w:rFonts w:hint="eastAsia"/>
                        </w:rPr>
                        <w:t xml:space="preserve"> 担い手支援課</w:t>
                      </w:r>
                    </w:p>
                    <w:p w14:paraId="3A8B8162" w14:textId="7CC65123" w:rsidR="00A2253B" w:rsidRDefault="007833ED" w:rsidP="00CF32A6">
                      <w:r>
                        <w:t xml:space="preserve">Tel  </w:t>
                      </w:r>
                      <w:r>
                        <w:rPr>
                          <w:rFonts w:hint="eastAsia"/>
                        </w:rPr>
                        <w:t>078-391-1222</w:t>
                      </w:r>
                      <w:r w:rsidR="00CF32A6">
                        <w:rPr>
                          <w:rFonts w:hint="eastAsia"/>
                        </w:rPr>
                        <w:t xml:space="preserve">　　</w:t>
                      </w:r>
                      <w:r w:rsidR="00A2253B">
                        <w:rPr>
                          <w:rFonts w:hint="eastAsia"/>
                        </w:rPr>
                        <w:t>石田・</w:t>
                      </w:r>
                      <w:r w:rsidR="00A2253B" w:rsidRPr="007833ED">
                        <w:rPr>
                          <w:rFonts w:hint="eastAsia"/>
                          <w:u w:val="single"/>
                        </w:rPr>
                        <w:t>宮崎</w:t>
                      </w:r>
                      <w:r w:rsidR="0085507C" w:rsidRPr="0085507C">
                        <w:rPr>
                          <w:rFonts w:hint="eastAsia"/>
                        </w:rPr>
                        <w:t>・</w:t>
                      </w:r>
                      <w:r w:rsidR="0085507C">
                        <w:rPr>
                          <w:rFonts w:hint="eastAsia"/>
                          <w:u w:val="single"/>
                        </w:rPr>
                        <w:t>川村</w:t>
                      </w:r>
                    </w:p>
                  </w:txbxContent>
                </v:textbox>
              </v:shape>
            </w:pict>
          </mc:Fallback>
        </mc:AlternateContent>
      </w:r>
      <w:r w:rsidR="003E2FA3" w:rsidRPr="008D4949">
        <w:rPr>
          <w:rFonts w:asciiTheme="majorEastAsia" w:eastAsiaTheme="majorEastAsia" w:hAnsiTheme="majorEastAsia" w:hint="eastAsia"/>
          <w:szCs w:val="24"/>
          <w:u w:val="single"/>
        </w:rPr>
        <w:t>８</w:t>
      </w:r>
      <w:r w:rsidR="005153F4" w:rsidRPr="008D4949">
        <w:rPr>
          <w:rFonts w:asciiTheme="majorEastAsia" w:eastAsiaTheme="majorEastAsia" w:hAnsiTheme="majorEastAsia"/>
          <w:szCs w:val="24"/>
          <w:u w:val="single"/>
        </w:rPr>
        <w:t>月上旬</w:t>
      </w:r>
      <w:r w:rsidR="003E2FA3" w:rsidRPr="008D4949">
        <w:rPr>
          <w:rFonts w:asciiTheme="majorEastAsia" w:eastAsiaTheme="majorEastAsia" w:hAnsiTheme="majorEastAsia" w:hint="eastAsia"/>
          <w:szCs w:val="24"/>
          <w:u w:val="single"/>
        </w:rPr>
        <w:t>（生徒の事業所訪問前）まで</w:t>
      </w:r>
      <w:r w:rsidR="005153F4" w:rsidRPr="008D4949">
        <w:rPr>
          <w:rFonts w:asciiTheme="majorEastAsia" w:eastAsiaTheme="majorEastAsia" w:hAnsiTheme="majorEastAsia" w:hint="eastAsia"/>
          <w:szCs w:val="24"/>
          <w:u w:val="single"/>
        </w:rPr>
        <w:t>に</w:t>
      </w:r>
      <w:r w:rsidR="00CF32A6" w:rsidRPr="008D4949">
        <w:rPr>
          <w:rFonts w:asciiTheme="majorEastAsia" w:eastAsiaTheme="majorEastAsia" w:hAnsiTheme="majorEastAsia" w:hint="eastAsia"/>
          <w:szCs w:val="24"/>
          <w:u w:val="single"/>
        </w:rPr>
        <w:t>求人</w:t>
      </w:r>
      <w:r w:rsidR="005153F4" w:rsidRPr="008D4949">
        <w:rPr>
          <w:rFonts w:asciiTheme="majorEastAsia" w:eastAsiaTheme="majorEastAsia" w:hAnsiTheme="majorEastAsia" w:hint="eastAsia"/>
          <w:szCs w:val="24"/>
          <w:u w:val="single"/>
        </w:rPr>
        <w:t>申込する</w:t>
      </w:r>
      <w:r w:rsidR="00CF32A6" w:rsidRPr="008D4949">
        <w:rPr>
          <w:rFonts w:asciiTheme="majorEastAsia" w:eastAsiaTheme="majorEastAsia" w:hAnsiTheme="majorEastAsia" w:hint="eastAsia"/>
          <w:szCs w:val="24"/>
          <w:u w:val="single"/>
        </w:rPr>
        <w:t>ことが</w:t>
      </w:r>
      <w:r w:rsidR="003E2FA3" w:rsidRPr="008D4949">
        <w:rPr>
          <w:rFonts w:asciiTheme="majorEastAsia" w:eastAsiaTheme="majorEastAsia" w:hAnsiTheme="majorEastAsia" w:hint="eastAsia"/>
          <w:szCs w:val="24"/>
          <w:u w:val="single"/>
        </w:rPr>
        <w:t>効率的で</w:t>
      </w:r>
      <w:r w:rsidR="00CF32A6" w:rsidRPr="008D4949">
        <w:rPr>
          <w:rFonts w:asciiTheme="majorEastAsia" w:eastAsiaTheme="majorEastAsia" w:hAnsiTheme="majorEastAsia" w:hint="eastAsia"/>
          <w:szCs w:val="24"/>
          <w:u w:val="single"/>
        </w:rPr>
        <w:t>望ましい</w:t>
      </w:r>
      <w:r w:rsidR="003E2FA3" w:rsidRPr="008D4949">
        <w:rPr>
          <w:rFonts w:asciiTheme="majorEastAsia" w:eastAsiaTheme="majorEastAsia" w:hAnsiTheme="majorEastAsia" w:hint="eastAsia"/>
          <w:szCs w:val="24"/>
          <w:u w:val="single"/>
        </w:rPr>
        <w:t>です。</w:t>
      </w:r>
    </w:p>
    <w:p w14:paraId="79D7F2A2" w14:textId="56C379DF" w:rsidR="005153F4" w:rsidRPr="008D4949" w:rsidRDefault="003E2FA3" w:rsidP="003B54B1">
      <w:pPr>
        <w:spacing w:line="400" w:lineRule="exact"/>
        <w:rPr>
          <w:rFonts w:asciiTheme="majorEastAsia" w:eastAsiaTheme="majorEastAsia" w:hAnsiTheme="majorEastAsia"/>
          <w:szCs w:val="24"/>
        </w:rPr>
      </w:pPr>
      <w:r w:rsidRPr="008D4949">
        <w:rPr>
          <w:rFonts w:asciiTheme="majorEastAsia" w:eastAsiaTheme="majorEastAsia" w:hAnsiTheme="majorEastAsia" w:hint="eastAsia"/>
          <w:szCs w:val="24"/>
        </w:rPr>
        <w:t>また、</w:t>
      </w:r>
      <w:r w:rsidR="005153F4" w:rsidRPr="008D4949">
        <w:rPr>
          <w:rFonts w:asciiTheme="majorEastAsia" w:eastAsiaTheme="majorEastAsia" w:hAnsiTheme="majorEastAsia" w:hint="eastAsia"/>
          <w:szCs w:val="24"/>
        </w:rPr>
        <w:t>10月には内定が開始されるため、</w:t>
      </w:r>
      <w:r w:rsidR="005153F4" w:rsidRPr="008D4949">
        <w:rPr>
          <w:rFonts w:asciiTheme="majorEastAsia" w:eastAsiaTheme="majorEastAsia" w:hAnsiTheme="majorEastAsia"/>
          <w:szCs w:val="24"/>
        </w:rPr>
        <w:t>遅くとも</w:t>
      </w:r>
      <w:r w:rsidRPr="008D4949">
        <w:rPr>
          <w:rFonts w:asciiTheme="majorEastAsia" w:eastAsiaTheme="majorEastAsia" w:hAnsiTheme="majorEastAsia" w:hint="eastAsia"/>
          <w:szCs w:val="24"/>
        </w:rPr>
        <w:t>９</w:t>
      </w:r>
      <w:r w:rsidR="005153F4" w:rsidRPr="008D4949">
        <w:rPr>
          <w:rFonts w:asciiTheme="majorEastAsia" w:eastAsiaTheme="majorEastAsia" w:hAnsiTheme="majorEastAsia"/>
          <w:szCs w:val="24"/>
        </w:rPr>
        <w:t>月中</w:t>
      </w:r>
      <w:r w:rsidR="005153F4" w:rsidRPr="008D4949">
        <w:rPr>
          <w:rFonts w:asciiTheme="majorEastAsia" w:eastAsiaTheme="majorEastAsia" w:hAnsiTheme="majorEastAsia" w:hint="eastAsia"/>
          <w:szCs w:val="24"/>
        </w:rPr>
        <w:t>に</w:t>
      </w:r>
      <w:r w:rsidRPr="008D4949">
        <w:rPr>
          <w:rFonts w:asciiTheme="majorEastAsia" w:eastAsiaTheme="majorEastAsia" w:hAnsiTheme="majorEastAsia" w:hint="eastAsia"/>
          <w:szCs w:val="24"/>
        </w:rPr>
        <w:t>求人</w:t>
      </w:r>
      <w:r w:rsidR="005153F4" w:rsidRPr="008D4949">
        <w:rPr>
          <w:rFonts w:asciiTheme="majorEastAsia" w:eastAsiaTheme="majorEastAsia" w:hAnsiTheme="majorEastAsia" w:hint="eastAsia"/>
          <w:szCs w:val="24"/>
        </w:rPr>
        <w:t>申込する必要</w:t>
      </w:r>
      <w:r w:rsidRPr="008D4949">
        <w:rPr>
          <w:rFonts w:asciiTheme="majorEastAsia" w:eastAsiaTheme="majorEastAsia" w:hAnsiTheme="majorEastAsia" w:hint="eastAsia"/>
          <w:szCs w:val="24"/>
        </w:rPr>
        <w:t>が</w:t>
      </w:r>
      <w:r w:rsidR="005153F4" w:rsidRPr="008D4949">
        <w:rPr>
          <w:rFonts w:asciiTheme="majorEastAsia" w:eastAsiaTheme="majorEastAsia" w:hAnsiTheme="majorEastAsia" w:hint="eastAsia"/>
          <w:szCs w:val="24"/>
        </w:rPr>
        <w:t>あり</w:t>
      </w:r>
      <w:r w:rsidRPr="008D4949">
        <w:rPr>
          <w:rFonts w:asciiTheme="majorEastAsia" w:eastAsiaTheme="majorEastAsia" w:hAnsiTheme="majorEastAsia" w:hint="eastAsia"/>
          <w:szCs w:val="24"/>
        </w:rPr>
        <w:t>ます</w:t>
      </w:r>
      <w:r w:rsidR="005153F4" w:rsidRPr="008D4949">
        <w:rPr>
          <w:rFonts w:asciiTheme="majorEastAsia" w:eastAsiaTheme="majorEastAsia" w:hAnsiTheme="majorEastAsia" w:hint="eastAsia"/>
          <w:szCs w:val="24"/>
        </w:rPr>
        <w:t>。</w:t>
      </w:r>
    </w:p>
    <w:sectPr w:rsidR="005153F4" w:rsidRPr="008D4949" w:rsidSect="00445CD0">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9B39" w14:textId="77777777" w:rsidR="00CC22A0" w:rsidRDefault="00CC22A0" w:rsidP="000B4974">
      <w:r>
        <w:separator/>
      </w:r>
    </w:p>
  </w:endnote>
  <w:endnote w:type="continuationSeparator" w:id="0">
    <w:p w14:paraId="7D1C0B74" w14:textId="77777777" w:rsidR="00CC22A0" w:rsidRDefault="00CC22A0" w:rsidP="000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AE802" w14:textId="77777777" w:rsidR="00CC22A0" w:rsidRDefault="00CC22A0" w:rsidP="000B4974">
      <w:r>
        <w:separator/>
      </w:r>
    </w:p>
  </w:footnote>
  <w:footnote w:type="continuationSeparator" w:id="0">
    <w:p w14:paraId="78205E57" w14:textId="77777777" w:rsidR="00CC22A0" w:rsidRDefault="00CC22A0" w:rsidP="000B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5A"/>
    <w:rsid w:val="00090B92"/>
    <w:rsid w:val="000B4974"/>
    <w:rsid w:val="000D6EE8"/>
    <w:rsid w:val="00152FF8"/>
    <w:rsid w:val="00181667"/>
    <w:rsid w:val="00223475"/>
    <w:rsid w:val="002247CA"/>
    <w:rsid w:val="0026533E"/>
    <w:rsid w:val="002A482D"/>
    <w:rsid w:val="0032503C"/>
    <w:rsid w:val="003A38A6"/>
    <w:rsid w:val="003B54B1"/>
    <w:rsid w:val="003E2FA3"/>
    <w:rsid w:val="00445CD0"/>
    <w:rsid w:val="00503757"/>
    <w:rsid w:val="005153F4"/>
    <w:rsid w:val="00590B41"/>
    <w:rsid w:val="0066422F"/>
    <w:rsid w:val="006A3209"/>
    <w:rsid w:val="00750B29"/>
    <w:rsid w:val="007833ED"/>
    <w:rsid w:val="007E0A21"/>
    <w:rsid w:val="00813177"/>
    <w:rsid w:val="008151FD"/>
    <w:rsid w:val="00826942"/>
    <w:rsid w:val="0085507C"/>
    <w:rsid w:val="008D4949"/>
    <w:rsid w:val="008D7211"/>
    <w:rsid w:val="00945760"/>
    <w:rsid w:val="009F7BDD"/>
    <w:rsid w:val="00A2253B"/>
    <w:rsid w:val="00A4635A"/>
    <w:rsid w:val="00A5330B"/>
    <w:rsid w:val="00AF743E"/>
    <w:rsid w:val="00B434E4"/>
    <w:rsid w:val="00BD2F0D"/>
    <w:rsid w:val="00C17CC0"/>
    <w:rsid w:val="00C22040"/>
    <w:rsid w:val="00CC22A0"/>
    <w:rsid w:val="00CE658B"/>
    <w:rsid w:val="00CF32A6"/>
    <w:rsid w:val="00D17364"/>
    <w:rsid w:val="00D54A40"/>
    <w:rsid w:val="00DA1A9F"/>
    <w:rsid w:val="00F653B9"/>
    <w:rsid w:val="00F6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414A9"/>
  <w15:docId w15:val="{21006C0A-E903-451A-B069-056337E8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B92"/>
    <w:rPr>
      <w:rFonts w:asciiTheme="majorHAnsi" w:eastAsiaTheme="majorEastAsia" w:hAnsiTheme="majorHAnsi" w:cstheme="majorBidi"/>
      <w:sz w:val="18"/>
      <w:szCs w:val="18"/>
    </w:rPr>
  </w:style>
  <w:style w:type="paragraph" w:styleId="a5">
    <w:name w:val="header"/>
    <w:basedOn w:val="a"/>
    <w:link w:val="a6"/>
    <w:uiPriority w:val="99"/>
    <w:unhideWhenUsed/>
    <w:rsid w:val="000B4974"/>
    <w:pPr>
      <w:tabs>
        <w:tab w:val="center" w:pos="4252"/>
        <w:tab w:val="right" w:pos="8504"/>
      </w:tabs>
      <w:snapToGrid w:val="0"/>
    </w:pPr>
  </w:style>
  <w:style w:type="character" w:customStyle="1" w:styleId="a6">
    <w:name w:val="ヘッダー (文字)"/>
    <w:basedOn w:val="a0"/>
    <w:link w:val="a5"/>
    <w:uiPriority w:val="99"/>
    <w:rsid w:val="000B4974"/>
  </w:style>
  <w:style w:type="paragraph" w:styleId="a7">
    <w:name w:val="footer"/>
    <w:basedOn w:val="a"/>
    <w:link w:val="a8"/>
    <w:uiPriority w:val="99"/>
    <w:unhideWhenUsed/>
    <w:rsid w:val="000B4974"/>
    <w:pPr>
      <w:tabs>
        <w:tab w:val="center" w:pos="4252"/>
        <w:tab w:val="right" w:pos="8504"/>
      </w:tabs>
      <w:snapToGrid w:val="0"/>
    </w:pPr>
  </w:style>
  <w:style w:type="character" w:customStyle="1" w:styleId="a8">
    <w:name w:val="フッター (文字)"/>
    <w:basedOn w:val="a0"/>
    <w:link w:val="a7"/>
    <w:uiPriority w:val="99"/>
    <w:rsid w:val="000B4974"/>
  </w:style>
  <w:style w:type="paragraph" w:styleId="a9">
    <w:name w:val="Note Heading"/>
    <w:basedOn w:val="a"/>
    <w:next w:val="a"/>
    <w:link w:val="aa"/>
    <w:uiPriority w:val="99"/>
    <w:unhideWhenUsed/>
    <w:rsid w:val="009F7BDD"/>
    <w:pPr>
      <w:jc w:val="center"/>
    </w:pPr>
  </w:style>
  <w:style w:type="character" w:customStyle="1" w:styleId="aa">
    <w:name w:val="記 (文字)"/>
    <w:basedOn w:val="a0"/>
    <w:link w:val="a9"/>
    <w:uiPriority w:val="99"/>
    <w:rsid w:val="009F7BDD"/>
  </w:style>
  <w:style w:type="paragraph" w:styleId="ab">
    <w:name w:val="Closing"/>
    <w:basedOn w:val="a"/>
    <w:link w:val="ac"/>
    <w:uiPriority w:val="99"/>
    <w:unhideWhenUsed/>
    <w:rsid w:val="009F7BDD"/>
    <w:pPr>
      <w:jc w:val="right"/>
    </w:pPr>
  </w:style>
  <w:style w:type="character" w:customStyle="1" w:styleId="ac">
    <w:name w:val="結語 (文字)"/>
    <w:basedOn w:val="a0"/>
    <w:link w:val="ab"/>
    <w:uiPriority w:val="99"/>
    <w:rsid w:val="009F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USER1</cp:lastModifiedBy>
  <cp:revision>3</cp:revision>
  <cp:lastPrinted>2020-07-30T03:01:00Z</cp:lastPrinted>
  <dcterms:created xsi:type="dcterms:W3CDTF">2020-08-04T00:49:00Z</dcterms:created>
  <dcterms:modified xsi:type="dcterms:W3CDTF">2020-08-04T00:49:00Z</dcterms:modified>
</cp:coreProperties>
</file>